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/>
          <w:b/>
          <w:b/>
          <w:color w:val="0070C0"/>
          <w:sz w:val="32"/>
          <w:szCs w:val="32"/>
        </w:rPr>
      </w:pPr>
      <w:r>
        <w:rPr>
          <w:rFonts w:ascii="Arial Narrow" w:hAnsi="Arial Narrow"/>
          <w:b/>
          <w:color w:val="0070C0"/>
          <w:sz w:val="32"/>
          <w:szCs w:val="32"/>
        </w:rPr>
        <w:t xml:space="preserve">  </w:t>
      </w:r>
      <w:r>
        <w:rPr>
          <w:rFonts w:ascii="Arial Narrow" w:hAnsi="Arial Narrow"/>
          <w:b/>
          <w:color w:val="0070C0"/>
          <w:sz w:val="32"/>
          <w:szCs w:val="32"/>
        </w:rPr>
        <w:t>Bulletin d’inscription Quinzaine RECOPEX du 9 au 25 Novembre 2017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Monsieur, Madame :              Nom, Prénom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Qualité :                                                                 Adresse Mail :                                                                               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 bien reçu l’invitation de la Mairie du 17</w:t>
      </w:r>
      <w:r>
        <w:rPr>
          <w:rFonts w:ascii="Arial Narrow" w:hAnsi="Arial Narrow"/>
          <w:b/>
          <w:sz w:val="24"/>
          <w:szCs w:val="24"/>
          <w:vertAlign w:val="superscript"/>
        </w:rPr>
        <w:t>ème</w:t>
      </w:r>
      <w:r>
        <w:rPr>
          <w:rFonts w:ascii="Arial Narrow" w:hAnsi="Arial Narrow"/>
          <w:b/>
          <w:sz w:val="24"/>
          <w:szCs w:val="24"/>
        </w:rPr>
        <w:t xml:space="preserve"> Arrondissement, et souhaite participer aux manifestations ci-après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Opex 1 le 13 Novembre – Socio-Professionnelle 1 le 14 – Film le 14 – UNC le 16 – Opex 2 le 21 – Conclusion le 23 – Socio-Professionnelle 2 le 25. </w:t>
      </w:r>
      <w:r>
        <w:rPr>
          <w:rFonts w:ascii="Arial Narrow" w:hAnsi="Arial Narrow"/>
          <w:b/>
          <w:i/>
          <w:color w:val="FF0000"/>
          <w:sz w:val="24"/>
          <w:szCs w:val="24"/>
        </w:rPr>
        <w:t>Rayer les mentions inutiles</w:t>
      </w:r>
      <w:r>
        <w:rPr>
          <w:rFonts w:ascii="Arial Narrow" w:hAnsi="Arial Narrow"/>
          <w:b/>
          <w:i/>
          <w:sz w:val="24"/>
          <w:szCs w:val="24"/>
        </w:rPr>
        <w:t>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La participation aux rencontres socio-professionnelles nécessite en outre les informations ci-dessous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Profession :</w:t>
        <w:tab/>
        <w:tab/>
        <w:tab/>
        <w:tab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Société- Organisation :                                                     Secteur d’activité :</w:t>
        <w:tab/>
        <w:tab/>
        <w:tab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Lieu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highlight w:val="green"/>
        </w:rPr>
        <w:t>A des questions à poser:</w:t>
      </w:r>
      <w:r>
        <w:rPr>
          <w:rFonts w:ascii="Arial Narrow" w:hAnsi="Arial Narrow"/>
          <w:b/>
          <w:sz w:val="24"/>
          <w:szCs w:val="24"/>
        </w:rPr>
        <w:t xml:space="preserve">__________________________________________________________________________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sz w:val="16"/>
          <w:szCs w:val="16"/>
        </w:rPr>
      </w:pPr>
      <w:r>
        <w:rPr>
          <w:rFonts w:ascii="Arial Narrow" w:hAnsi="Arial Narrow"/>
          <w:b/>
          <w:sz w:val="24"/>
          <w:szCs w:val="24"/>
          <w:highlight w:val="cyan"/>
        </w:rPr>
        <w:t>Est susceptible de répondre aux questions</w:t>
      </w:r>
      <w:r>
        <w:rPr>
          <w:rFonts w:ascii="Arial Narrow" w:hAnsi="Arial Narrow"/>
          <w:b/>
          <w:sz w:val="24"/>
          <w:szCs w:val="24"/>
        </w:rPr>
        <w:t>:__________________________________________________________</w:t>
      </w:r>
      <w:r>
        <w:rPr>
          <w:rFonts w:ascii="Arial Narrow" w:hAnsi="Arial Narrow"/>
          <w:b/>
          <w:i/>
          <w:sz w:val="24"/>
          <w:szCs w:val="24"/>
        </w:rPr>
        <w:t xml:space="preserve">  ________________________________________________________________________________________________</w:t>
      </w:r>
      <w:r>
        <w:rPr>
          <w:rFonts w:ascii="Arial Narrow" w:hAnsi="Arial Narrow"/>
          <w:b/>
          <w:sz w:val="16"/>
          <w:szCs w:val="16"/>
        </w:rPr>
        <w:t xml:space="preserve">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jc w:val="both"/>
        <w:rPr/>
      </w:pPr>
      <w:r>
        <w:rPr>
          <w:rFonts w:ascii="Arial Narrow" w:hAnsi="Arial Narrow"/>
          <w:b/>
          <w:i/>
          <w:sz w:val="24"/>
          <w:szCs w:val="24"/>
        </w:rPr>
        <w:t xml:space="preserve">Note importante : Pour toute manifestation, votre invitation doit être présentée à l’accueil. Le présent bulletin correctement complété (1) doit être retourné </w:t>
      </w:r>
      <w:r>
        <w:rPr>
          <w:rFonts w:ascii="Arial Narrow" w:hAnsi="Arial Narrow"/>
          <w:b/>
          <w:i/>
          <w:sz w:val="24"/>
          <w:szCs w:val="24"/>
          <w:u w:val="single"/>
        </w:rPr>
        <w:t>avant le 20 Octobre, terme de rigueur,</w:t>
      </w:r>
      <w:r>
        <w:rPr>
          <w:rFonts w:ascii="Arial Narrow" w:hAnsi="Arial Narrow"/>
          <w:b/>
          <w:i/>
          <w:sz w:val="24"/>
          <w:szCs w:val="24"/>
        </w:rPr>
        <w:t xml:space="preserve"> par e:mail (1) à l’adresse </w:t>
      </w:r>
      <w:hyperlink r:id="rId2">
        <w:r>
          <w:rPr>
            <w:rStyle w:val="LienInternet"/>
            <w:rFonts w:ascii="Arial Narrow" w:hAnsi="Arial Narrow"/>
            <w:sz w:val="24"/>
            <w:szCs w:val="24"/>
          </w:rPr>
          <w:t>carbonniermichel@orange.fr</w:t>
        </w:r>
      </w:hyperlink>
      <w:r>
        <w:rPr>
          <w:rFonts w:ascii="Arial Narrow" w:hAnsi="Arial Narrow"/>
          <w:b/>
          <w:i/>
          <w:sz w:val="24"/>
          <w:szCs w:val="24"/>
        </w:rPr>
        <w:t xml:space="preserve"> ou par voie postale à : Philippe Boulland 20, rue Albert Roussel 75017 PARIS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rPr>
          <w:rFonts w:ascii="Arial Narrow" w:hAnsi="Arial Narrow"/>
          <w:b/>
          <w:b/>
          <w:i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Nous vous remercions vivement  par avance de votre participation à ces renforcements du lien Armée- Nation</w:t>
      </w:r>
    </w:p>
    <w:p>
      <w:pPr>
        <w:pStyle w:val="Normal"/>
        <w:spacing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Solution </w:t>
      </w:r>
      <w:bookmarkStart w:id="0" w:name="_GoBack"/>
      <w:bookmarkEnd w:id="0"/>
      <w:r>
        <w:rPr>
          <w:rFonts w:ascii="Arial Narrow" w:hAnsi="Arial Narrow"/>
          <w:i/>
          <w:sz w:val="20"/>
          <w:szCs w:val="20"/>
        </w:rPr>
        <w:t xml:space="preserve">préférée, soit manuscrit. Ne pas oublier de mentionner en </w:t>
      </w:r>
      <w:r>
        <w:rPr>
          <w:rFonts w:ascii="Arial Narrow" w:hAnsi="Arial Narrow"/>
          <w:b/>
          <w:i/>
          <w:sz w:val="24"/>
          <w:szCs w:val="24"/>
          <w:u w:val="single"/>
        </w:rPr>
        <w:t>OBJET:</w:t>
      </w:r>
      <w:r>
        <w:rPr>
          <w:rFonts w:ascii="Arial Narrow" w:hAnsi="Arial Narrow"/>
          <w:i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i/>
          <w:sz w:val="24"/>
          <w:szCs w:val="24"/>
          <w:u w:val="single"/>
        </w:rPr>
        <w:t>Quinzaine Recopex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567" w:right="567" w:header="0" w:top="567" w:footer="0" w:bottom="822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sz w:val="20"/>
        <w:i/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2d6d44"/>
    <w:rPr>
      <w:rFonts w:ascii="Segoe UI" w:hAnsi="Segoe UI" w:cs="Segoe UI"/>
      <w:sz w:val="18"/>
      <w:szCs w:val="18"/>
    </w:rPr>
  </w:style>
  <w:style w:type="character" w:styleId="LienInternet">
    <w:name w:val="Lien Internet"/>
    <w:basedOn w:val="DefaultParagraphFont"/>
    <w:uiPriority w:val="99"/>
    <w:unhideWhenUsed/>
    <w:rsid w:val="00da66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666c"/>
    <w:rPr>
      <w:color w:val="808080"/>
      <w:shd w:fill="E6E6E6" w:val="clear"/>
    </w:rPr>
  </w:style>
  <w:style w:type="character" w:styleId="ListLabel1">
    <w:name w:val="ListLabel 1"/>
    <w:qFormat/>
    <w:rPr>
      <w:rFonts w:ascii="Arial Narrow" w:hAnsi="Arial Narrow"/>
      <w:i/>
      <w:sz w:val="20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d6d4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d8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bonniermichel@orange.f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LibreOffice/5.1.6.2$Linux_X86_64 LibreOffice_project/10m0$Build-2</Application>
  <Pages>1</Pages>
  <Words>275</Words>
  <CharactersWithSpaces>1514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2017-09-21T10:40:00Z</dcterms:created>
  <dc:creator>Utilisateur</dc:creator>
  <dc:description/>
  <dc:language>fr-FR</dc:language>
  <cp:lastModifiedBy>Utilisateur</cp:lastModifiedBy>
  <cp:lastPrinted>2017-09-21T09:55:00Z</cp:lastPrinted>
  <dcterms:modified xsi:type="dcterms:W3CDTF">2017-09-21T15:12:00Z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